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tabs>
          <w:tab w:val="left" w:pos="5190"/>
        </w:tabs>
        <w:spacing w:line="540" w:lineRule="exact"/>
        <w:jc w:val="left"/>
        <w:rPr>
          <w:rFonts w:hAnsi="宋体" w:eastAsia="仿宋_GB2312" w:cs="宋体"/>
          <w:kern w:val="0"/>
          <w:sz w:val="30"/>
          <w:szCs w:val="30"/>
        </w:rPr>
      </w:pPr>
      <w:r>
        <w:rPr>
          <w:rFonts w:hAnsi="宋体" w:eastAsia="仿宋_GB2312" w:cs="宋体"/>
          <w:kern w:val="0"/>
          <w:sz w:val="30"/>
          <w:szCs w:val="30"/>
        </w:rPr>
        <w:tab/>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ascii="宋体" w:hAnsi="宋体" w:cs="Arial"/>
          <w:color w:val="000000"/>
          <w:kern w:val="0"/>
          <w:sz w:val="22"/>
          <w:szCs w:val="22"/>
        </w:rPr>
      </w:pPr>
      <w:r>
        <w:rPr>
          <w:rFonts w:hint="eastAsia" w:hAnsi="宋体" w:eastAsia="仿宋_GB2312" w:cs="宋体"/>
          <w:kern w:val="0"/>
          <w:sz w:val="36"/>
          <w:szCs w:val="36"/>
        </w:rPr>
        <w:t>项目名称：2018年浩伊特开勒德村"访惠聚"牲畜养殖项目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firstLineChars="200"/>
        <w:rPr>
          <w:rStyle w:val="18"/>
          <w:rFonts w:ascii="仿宋_GB2312" w:hAnsi="仿宋" w:eastAsia="仿宋_GB2312" w:cs="仿宋"/>
          <w:b w:val="0"/>
          <w:bCs w:val="0"/>
          <w:sz w:val="32"/>
          <w:szCs w:val="32"/>
        </w:rPr>
      </w:pPr>
      <w:r>
        <w:rPr>
          <w:rFonts w:hint="eastAsia" w:ascii="仿宋_GB2312" w:hAnsi="仿宋" w:eastAsia="仿宋_GB2312" w:cs="仿宋"/>
          <w:sz w:val="32"/>
          <w:szCs w:val="32"/>
        </w:rPr>
        <w:t>和静县浩伊特开勒德村是一个以畜牧业为主的牧业村，牧民主要经济收入来源于畜牧业和旅游业。其中：从事畜牧业养殖的85户，占62%（其中承包铁畜53户），从事旅游牧家乐的15户，占11%，其他人员主要靠外出务工、给大户放牧、打零工维持正常生活。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业养殖业，从而使贫困牧民走上脱贫致富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项目总投资45万元，购买500只生产母羊，每只900元，按铁畜管理的方式发放给10户贫困户，每户50只。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项目总投资45万元，购买500只生产母羊，每只900元，按铁畜管理的方式发放给10户贫困户，每户50只。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巴财农〔2018〕39号－新财农〔2018〕32号自治区肉羊肉牛生产发展补助“访惠聚”惠民生项目(</w:t>
      </w:r>
      <w:r>
        <w:rPr>
          <w:rFonts w:hint="eastAsia" w:ascii="仿宋_GB2312" w:hAnsi="仿宋_GB2312" w:eastAsia="仿宋_GB2312" w:cs="仿宋_GB2312"/>
          <w:sz w:val="32"/>
          <w:szCs w:val="32"/>
        </w:rPr>
        <w:t>45万元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《和静县巩乃斯镇人民政府财政项目支出绩效自评表》</w:t>
      </w: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574E5"/>
    <w:rsid w:val="00277AAD"/>
    <w:rsid w:val="002E590A"/>
    <w:rsid w:val="0031431E"/>
    <w:rsid w:val="003908B7"/>
    <w:rsid w:val="004366A8"/>
    <w:rsid w:val="004E42FA"/>
    <w:rsid w:val="00502BA7"/>
    <w:rsid w:val="005162F1"/>
    <w:rsid w:val="00535153"/>
    <w:rsid w:val="00554F82"/>
    <w:rsid w:val="00557407"/>
    <w:rsid w:val="0056390D"/>
    <w:rsid w:val="005719B0"/>
    <w:rsid w:val="005A6D14"/>
    <w:rsid w:val="005D10D6"/>
    <w:rsid w:val="00666DAF"/>
    <w:rsid w:val="0069633C"/>
    <w:rsid w:val="006E6BB4"/>
    <w:rsid w:val="00743B81"/>
    <w:rsid w:val="007D432D"/>
    <w:rsid w:val="00855E3A"/>
    <w:rsid w:val="00885454"/>
    <w:rsid w:val="00922CB9"/>
    <w:rsid w:val="0092573B"/>
    <w:rsid w:val="009417A5"/>
    <w:rsid w:val="009564B6"/>
    <w:rsid w:val="009E5CD9"/>
    <w:rsid w:val="00A26421"/>
    <w:rsid w:val="00A402C4"/>
    <w:rsid w:val="00A4293B"/>
    <w:rsid w:val="00A67D50"/>
    <w:rsid w:val="00A8691A"/>
    <w:rsid w:val="00A97A2B"/>
    <w:rsid w:val="00AC1946"/>
    <w:rsid w:val="00B40063"/>
    <w:rsid w:val="00B41F61"/>
    <w:rsid w:val="00B7539C"/>
    <w:rsid w:val="00BA46E6"/>
    <w:rsid w:val="00C475C3"/>
    <w:rsid w:val="00C56C72"/>
    <w:rsid w:val="00CA6457"/>
    <w:rsid w:val="00D16AF4"/>
    <w:rsid w:val="00D17F2E"/>
    <w:rsid w:val="00D254BE"/>
    <w:rsid w:val="00D30354"/>
    <w:rsid w:val="00D926BD"/>
    <w:rsid w:val="00DF42A0"/>
    <w:rsid w:val="00E00D00"/>
    <w:rsid w:val="00E40A98"/>
    <w:rsid w:val="00E769FE"/>
    <w:rsid w:val="00EA2CBE"/>
    <w:rsid w:val="00F32FEE"/>
    <w:rsid w:val="00FA7FDC"/>
    <w:rsid w:val="00FB10BB"/>
    <w:rsid w:val="10955CDA"/>
    <w:rsid w:val="113264F9"/>
    <w:rsid w:val="14FB4CB7"/>
    <w:rsid w:val="20260DEF"/>
    <w:rsid w:val="37FC34C7"/>
    <w:rsid w:val="4246192D"/>
    <w:rsid w:val="4403416D"/>
    <w:rsid w:val="472238F6"/>
    <w:rsid w:val="4B2D464B"/>
    <w:rsid w:val="4E75747F"/>
    <w:rsid w:val="54B8738B"/>
    <w:rsid w:val="5EE14349"/>
    <w:rsid w:val="61BD67E0"/>
    <w:rsid w:val="61DD20C0"/>
    <w:rsid w:val="62502DE6"/>
    <w:rsid w:val="68C571EC"/>
    <w:rsid w:val="72C2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332</Words>
  <Characters>1896</Characters>
  <Lines>15</Lines>
  <Paragraphs>4</Paragraphs>
  <TotalTime>0</TotalTime>
  <ScaleCrop>false</ScaleCrop>
  <LinksUpToDate>false</LinksUpToDate>
  <CharactersWithSpaces>2224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2021-05-29T08:43:39Z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