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394"/>
        <w:gridCol w:w="45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新疆巴州中共和静县委员会组织部项目支出绩效自评表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2016-2018年度河北省对口支援巴州基层干部赴援疆省市培训项目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和静县党委组织部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和静县党委组织部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116.26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116.26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116.26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116.26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目标1：组织实施251名基层干部赴援疆省市培训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目标2：通过组织实施251名基层干部赴援疆省市培训，进一步提升基层干部队伍素养，提升工作技能。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组织实施251名基层干部赴援疆省市培训；基层干部队伍素养得到提高，工作技能明显增强。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培训人数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举办培训班数量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3场次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3场次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培训合格率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资金拨付的及时率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2016年度培训经费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≦41.92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41.92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2017年度培训经费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≦41.37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41.37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2018年度培训经费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≦32.97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基层群众社会评价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逐步提升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对基层群众服务需进一步提高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  <w:t>提高基层干部素质，加强党性教育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显著提高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9.5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需进一步提高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基层干部满意率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99.1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pStyle w:val="2"/>
        <w:spacing w:before="0" w:after="0"/>
        <w:rPr>
          <w:rFonts w:eastAsia="方正仿宋_GBK" w:cs="方正仿宋_GBK" w:asciiTheme="minorHAnsi" w:hAnsiTheme="minorHAnsi"/>
          <w:b w:val="0"/>
          <w:bCs w:val="0"/>
          <w:sz w:val="31"/>
          <w:szCs w:val="31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835AF"/>
    <w:rsid w:val="000B4E42"/>
    <w:rsid w:val="0043448B"/>
    <w:rsid w:val="004E3384"/>
    <w:rsid w:val="00535AC9"/>
    <w:rsid w:val="005618AC"/>
    <w:rsid w:val="005B7416"/>
    <w:rsid w:val="00691494"/>
    <w:rsid w:val="007C2F12"/>
    <w:rsid w:val="00931263"/>
    <w:rsid w:val="00C64ADE"/>
    <w:rsid w:val="00E2250E"/>
    <w:rsid w:val="00E3118B"/>
    <w:rsid w:val="00F837D2"/>
    <w:rsid w:val="1B840B59"/>
    <w:rsid w:val="3ADF32A8"/>
    <w:rsid w:val="402C4E5D"/>
    <w:rsid w:val="59CC2D5F"/>
    <w:rsid w:val="5D5B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767</Characters>
  <Lines>6</Lines>
  <Paragraphs>1</Paragraphs>
  <TotalTime>0</TotalTime>
  <ScaleCrop>false</ScaleCrop>
  <LinksUpToDate>false</LinksUpToDate>
  <CharactersWithSpaces>900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2021-05-29T11:34:58Z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