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和静县2019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年财政专项扶贫资金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阿拉沟乡夏尔尕村村容村貌项目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 xml:space="preserve">          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自评总结报告</w:t>
      </w:r>
    </w:p>
    <w:p>
      <w:pPr>
        <w:pStyle w:val="2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1.财政专项扶贫资金下达预算及项目情况。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2019年阿拉沟乡夏尔尕村村容村貌项目25万元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财政专项扶贫资金项目绩效目标设定情况。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（</w:t>
      </w:r>
      <w:r>
        <w:rPr>
          <w:rFonts w:ascii="仿宋_GB2312" w:hAnsi="仿宋_GB2312" w:eastAsia="仿宋_GB2312"/>
          <w:color w:val="000000"/>
          <w:sz w:val="32"/>
          <w:szCs w:val="32"/>
        </w:rPr>
        <w:t>1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）</w:t>
      </w:r>
      <w:r>
        <w:rPr>
          <w:rFonts w:ascii="仿宋_GB2312" w:hAnsi="仿宋_GB2312" w:eastAsia="仿宋_GB2312"/>
          <w:color w:val="000000"/>
          <w:sz w:val="32"/>
          <w:szCs w:val="32"/>
        </w:rPr>
        <w:t>项目预期目标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 xml:space="preserve">该项目的实施，提高基础建设，提高自然条件恶劣的道路灾害频发、严重影响牧民夜间出行的安全隐患，对村容村貌建设改善生活条件，共同享受改革开放带来的成果，建设美丽乡村。 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（</w:t>
      </w:r>
      <w:r>
        <w:rPr>
          <w:rFonts w:ascii="仿宋_GB2312" w:hAnsi="仿宋_GB2312" w:eastAsia="仿宋_GB2312"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）</w:t>
      </w:r>
      <w:r>
        <w:rPr>
          <w:rFonts w:ascii="仿宋_GB2312" w:hAnsi="仿宋_GB2312" w:eastAsia="仿宋_GB2312"/>
          <w:color w:val="000000"/>
          <w:sz w:val="32"/>
          <w:szCs w:val="32"/>
        </w:rPr>
        <w:t>项目基本性质及用途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本项目为中央新增财政扶贫专项资金支持的扶贫项目，用于扶持夏尔尕村73户贫困户。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（</w:t>
      </w:r>
      <w:r>
        <w:rPr>
          <w:rFonts w:ascii="仿宋_GB2312" w:hAnsi="仿宋_GB2312" w:eastAsia="仿宋_GB2312"/>
          <w:color w:val="000000"/>
          <w:sz w:val="32"/>
          <w:szCs w:val="32"/>
        </w:rPr>
        <w:t>3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）</w:t>
      </w:r>
      <w:r>
        <w:rPr>
          <w:rFonts w:ascii="仿宋_GB2312" w:hAnsi="仿宋_GB2312" w:eastAsia="仿宋_GB2312"/>
          <w:color w:val="000000"/>
          <w:sz w:val="32"/>
          <w:szCs w:val="32"/>
        </w:rPr>
        <w:t>项目内容及涉及范围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夏尔尕村新建太阳能路灯5个,每个购买并安装合计：0.5万元。项目合计25万元。扶持贫困户73户。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开展范围：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2019年和静县财政专项扶贫资金项目。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对象：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阿拉沟乡夏尔尕村村委会及收益贫困户。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采用查阅相关扶贫档案资料，实地查看项目建设情况等方式，针对扶贫资金使用情况、绩效目标完成情况，群众满意度等方式开展自评。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1.项目资金到位情况分析。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2019年阿拉沟乡村容村貌建设项目25万元</w:t>
      </w:r>
      <w:r>
        <w:rPr>
          <w:rFonts w:ascii="仿宋_GB2312" w:hAnsi="仿宋_GB2312" w:eastAsia="仿宋_GB2312"/>
          <w:color w:val="000000"/>
          <w:sz w:val="32"/>
          <w:szCs w:val="32"/>
        </w:rPr>
        <w:t>。资金来源为中央新增财政专项扶贫资金，资金到位率100%。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项目资金执行情况分析。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2019年阿拉沟乡村容村貌建设项目财政专项扶贫资金25万元。资金全部执行到位，执行率为100%。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1）项目资金根据《新疆维吾尔自治区财政专项扶贫资金（扶贫发展）项目管理办法（暂行）的通知》（新扶贫领字[2017] 39号）、《新疆维吾尔自治区财政专项扶贫资金管理办法》（新财扶[2017] 32号）、《新疆维吾尔自治区扶贫资金项目公示公告制度实施办法》（新扶贫领字[2018] 27号）等相关扶贫专项资金、扶贫项目管理办法执行，确保资金安全、项目发挥效益。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（2）根据自治区报账制管理办法的有关规定和要求，对2019年财政扶贫资金（发展资金）项目资金实施报账制。对于符合报账要求的，要及时拨付资金；对于不按要求实施报账的，坚决不予支付。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（3）强化绩效考核，严肃追责问责。按照中央和自治区相关政策、制度，管好、用好扶贫资金，不得浪费，更不能违法违规使用。对违法违规使用资金的，乡纪委将反馈至县纪律监委，进行追责问责。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(二）绩效目标完成情况分析。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1.产出指标完成情况分析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（1）数量指标完成情况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项目绩效目标申报设定数量指标为1个，分别为：太阳能路灯数量、本年度的数量指标全部圆满完成，数量指标完成率为100%。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数量指标的实际完成情况是：年度指标数量为50个、实际完成率为50个。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通过对比，可以得知本项目的预期值与实际完成值之间完全相符，本年度的数量指标全部圆满完成，数量指标完成率为100%。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（2）质量指标完成情况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项目绩效目标申报设定质量指标为1个，指标分别项目验收合格率为100%。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通过项目申报与实际完成质量指标对比，可以得知本项目的预期值与实际完成值之间完全相符，本年度的质量指标全部圆满完成，质量指标完成率为100%。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（3）时效指标完成情况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按项目绩效目标申报设定项目开始时间2019年6月，结束时间2019年9月，符合绩效目标申报设定的时间，并且按照《新疆维吾尔自治区财政专项扶贫资金（扶贫发展）项目管理办法（暂行）的通知》（新扶贫领字[2017] 39号）、《新疆维吾尔自治区财政专项扶贫资金管理办法》（新财扶[2017] 32号）要求，补贴资金兑付及时放率为100%，时效指标完成率为100%。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（4）成本指标完成情况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项目绩效目标申报设定的1个成本指标：太阳能路灯平均价格为5000元。本项成本指标全部完成，成本指标完成率为100%。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2.效益指标完成情况分析。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（1）项目实施的经济效益分析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项目绩效目标申报设定经济效益指标为1个，指标为带动贫困人口，项目实际完成指标数为73户、指标与绩效目标申报设定的1项指标完全一致，社会效益指标完成率为100%。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（2）项目实施的社会效益分析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项目绩效目标申报设定社会效益指标为2个，收益建档立卡贫困户数，收益建档立卡贫困人口数，项目实际完成指标个数、指标与绩效目标申报设定的2项指标完全一致，社会效益指标完成率为100%。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（3）项目实施的可持续影响分析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按项目绩效目标申报设定的1项指标，项目持续时间10年，指标完成。可持续影响指标完成率为100%。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满意度指标完成情况分析。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该项目的实施，解决了夏尔尕村牧民夜间出行不便的困难，避免夜间活动可能发生的安全隐患，并提升夏尔尕村基础建设、美化亮化村容村貌，共同建设社会主义新农村。项目的实施得到了当地贫困户的一致好评，通过问卷调查、电话走访、入户走访等调查方式，按计划完成项目实施，2个服务对象满意度指标完成，受益贫困人口满意度项目区群众满意度满意度均≥95%以上。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偏离绩效目标的原因和下一步改进措施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该项目绩效目标均已完成。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绩效自评结果拟应用和公开情况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（一）本项目涉及资金25万元，项目管理按照工程建设的具体分工原则，由乡扶贫开发领导小组牵头，定期召开例会，不断对资金的拨付、项目的进展、发现的问题等进行集体讨论反馈，所有例会均有会议纪要。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（二）绩效评价按照科学规范、公开公正、分级分类、绩效相关原则，采用比较法、因素法、成本法、公众评判法等方法开展绩效评价。所有基础数据的采集、稽查和管理，资料来源和指标完成的情况都有与之相配套的批示文件和佐证材料，并且规定了各部门对数据的管理责任、绩效数据的采集流程、方法和规范、绩效数据稽查及奖惩等，对绩效数据作假行为严惩不贷，从而保证了绩效数据的真实、客观、有效。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根据以上方法，对本项目进行了评价工作，所有数据和佐证材料均由相关领导审核签批，并整理归档，以备后查。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综合自评得分</w:t>
      </w:r>
      <w:r>
        <w:rPr>
          <w:rFonts w:hint="eastAsia" w:ascii="仿宋_GB2312" w:hAnsi="仿宋_GB2312" w:eastAsia="仿宋_GB2312"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bookmarkStart w:id="0" w:name="_GoBack"/>
      <w:bookmarkEnd w:id="0"/>
    </w:p>
    <w:p>
      <w:pPr>
        <w:pStyle w:val="2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60" w:line="240" w:lineRule="auto"/>
        <w:ind w:left="0" w:leftChars="0" w:right="0" w:rightChars="0" w:firstLine="640" w:firstLineChars="200"/>
        <w:jc w:val="left"/>
        <w:textAlignment w:val="auto"/>
        <w:outlineLvl w:val="2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43434"/>
          <w:spacing w:val="0"/>
          <w:sz w:val="32"/>
          <w:szCs w:val="32"/>
          <w:lang w:val="en-US" w:eastAsia="zh-CN"/>
        </w:rPr>
        <w:t>2019年的扶贫项目做到了项目实施的事前、事中、事后的公示公开，也做到了绩效自评在县政府网、乡村公示栏的公示公开。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??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26"/>
    <w:rsid w:val="003E0379"/>
    <w:rsid w:val="0055176E"/>
    <w:rsid w:val="00E77B2D"/>
    <w:rsid w:val="00F20A26"/>
    <w:rsid w:val="014A5170"/>
    <w:rsid w:val="08CF46F5"/>
    <w:rsid w:val="0A202DD3"/>
    <w:rsid w:val="11BC3419"/>
    <w:rsid w:val="1BE40EBF"/>
    <w:rsid w:val="30EE7BC9"/>
    <w:rsid w:val="52C45562"/>
    <w:rsid w:val="62627937"/>
    <w:rsid w:val="70EE3DB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Times New Roman" w:eastAsia="仿宋_GB2312" w:cs="方正仿宋_GBK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ScaleCrop>false</ScaleCrop>
  <LinksUpToDate>false</LinksUpToDate>
  <CharactersWithSpaces>352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2019-10-08T05:02:00Z</dcterms:created>
  <dc:creator>姜波</dc:creator>
  <cp:lastModifiedBy>Administrator</cp:lastModifiedBy>
  <dcterms:modified xsi:type="dcterms:W3CDTF">2020-05-01T12:18:55Z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