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32"/>
          <w:szCs w:val="32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643"/>
        <w:jc w:val="center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Style w:val="6"/>
          <w:rFonts w:hint="eastAsia" w:ascii="宋体" w:hAnsi="宋体" w:eastAsia="宋体" w:cs="宋体"/>
          <w:b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和静县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424242"/>
          <w:spacing w:val="0"/>
          <w:sz w:val="32"/>
          <w:szCs w:val="32"/>
          <w:shd w:val="clear" w:fill="FFFFFF"/>
        </w:rPr>
        <w:t>食品安全举报奖励申请表</w:t>
      </w:r>
    </w:p>
    <w:bookmarkEnd w:id="0"/>
    <w:tbl>
      <w:tblPr>
        <w:tblStyle w:val="4"/>
        <w:tblW w:w="89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5"/>
        <w:gridCol w:w="1515"/>
        <w:gridCol w:w="1715"/>
        <w:gridCol w:w="3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atLeast"/>
          <w:jc w:val="center"/>
        </w:trPr>
        <w:tc>
          <w:tcPr>
            <w:tcW w:w="1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举报人姓名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8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2"/>
                <w:szCs w:val="22"/>
              </w:rPr>
              <w:t> </w:t>
            </w:r>
          </w:p>
        </w:tc>
        <w:tc>
          <w:tcPr>
            <w:tcW w:w="1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联系电话</w:t>
            </w:r>
          </w:p>
        </w:tc>
        <w:tc>
          <w:tcPr>
            <w:tcW w:w="3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8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  <w:jc w:val="center"/>
        </w:trPr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联系地址</w:t>
            </w:r>
          </w:p>
        </w:tc>
        <w:tc>
          <w:tcPr>
            <w:tcW w:w="70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8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9" w:hRule="atLeast"/>
          <w:jc w:val="center"/>
        </w:trPr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举报的内容</w:t>
            </w:r>
          </w:p>
        </w:tc>
        <w:tc>
          <w:tcPr>
            <w:tcW w:w="70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8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8" w:hRule="atLeast"/>
          <w:jc w:val="center"/>
        </w:trPr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申请奖励的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理由和要求</w:t>
            </w:r>
          </w:p>
        </w:tc>
        <w:tc>
          <w:tcPr>
            <w:tcW w:w="70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8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  <w:jc w:val="center"/>
        </w:trPr>
        <w:tc>
          <w:tcPr>
            <w:tcW w:w="19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备注</w:t>
            </w:r>
          </w:p>
        </w:tc>
        <w:tc>
          <w:tcPr>
            <w:tcW w:w="700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480"/>
              <w:jc w:val="center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2"/>
                <w:szCs w:val="22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424242"/>
          <w:spacing w:val="0"/>
          <w:sz w:val="32"/>
          <w:szCs w:val="32"/>
          <w:shd w:val="clear" w:fill="FFFFFF"/>
        </w:rPr>
        <w:sectPr>
          <w:pgSz w:w="11906" w:h="16838"/>
          <w:pgMar w:top="1871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32"/>
          <w:szCs w:val="32"/>
          <w:shd w:val="clear" w:fill="FFFFFF"/>
        </w:rPr>
        <w:t>附件2 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和静县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424242"/>
          <w:spacing w:val="0"/>
          <w:sz w:val="32"/>
          <w:szCs w:val="32"/>
          <w:shd w:val="clear" w:fill="FFFFFF"/>
        </w:rPr>
        <w:t>食品安全举报奖励审批表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举报奖励部门（盖章）：　　　　　　</w:t>
      </w: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巴静</w:t>
      </w: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奖审　年第　　号</w:t>
      </w:r>
    </w:p>
    <w:tbl>
      <w:tblPr>
        <w:tblStyle w:val="4"/>
        <w:tblW w:w="90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0"/>
        <w:gridCol w:w="5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举报人：</w:t>
            </w:r>
          </w:p>
        </w:tc>
        <w:tc>
          <w:tcPr>
            <w:tcW w:w="59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举报人有效证件号：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案由：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行政处罚决定书或刑事判决书编号：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案件基本情况：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案件承办人意见：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160"/>
              <w:jc w:val="right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（盖章）　　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部门审核意见：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160"/>
              <w:jc w:val="right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　　　　　　　（盖章）　　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办公室审批意见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lang w:eastAsia="zh-CN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right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　　　　　　（盖章）　　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7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分管领导审批意见：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160"/>
              <w:jc w:val="right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（盖章）　　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3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局长审批意见：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right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　　　　　　　　　　　　　　　　（盖章）　　年　月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90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rPr>
                <w:color w:val="424242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</w:rPr>
              <w:t>备注：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424242"/>
          <w:spacing w:val="0"/>
          <w:sz w:val="32"/>
          <w:szCs w:val="32"/>
          <w:shd w:val="clear" w:fill="FFFFFF"/>
        </w:rPr>
        <w:sectPr>
          <w:pgSz w:w="11906" w:h="16838"/>
          <w:pgMar w:top="1587" w:right="1531" w:bottom="1587" w:left="1531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32"/>
          <w:szCs w:val="32"/>
          <w:shd w:val="clear" w:fill="FFFFFF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i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和静县</w:t>
      </w:r>
      <w:r>
        <w:rPr>
          <w:rStyle w:val="6"/>
          <w:rFonts w:hint="eastAsia" w:ascii="宋体" w:hAnsi="宋体" w:eastAsia="宋体" w:cs="宋体"/>
          <w:b/>
          <w:i w:val="0"/>
          <w:caps w:val="0"/>
          <w:color w:val="424242"/>
          <w:spacing w:val="0"/>
          <w:sz w:val="32"/>
          <w:szCs w:val="32"/>
          <w:shd w:val="clear" w:fill="FFFFFF"/>
        </w:rPr>
        <w:t>食品安全举报奖励决定通知书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0"/>
        <w:jc w:val="right"/>
        <w:rPr>
          <w:rFonts w:ascii="黑体" w:hAnsi="宋体" w:eastAsia="黑体" w:cs="黑体"/>
          <w:i w:val="0"/>
          <w:caps w:val="0"/>
          <w:color w:val="424242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caps w:val="0"/>
          <w:color w:val="424242"/>
          <w:spacing w:val="0"/>
          <w:sz w:val="24"/>
          <w:szCs w:val="24"/>
          <w:shd w:val="clear" w:fill="FFFFFF"/>
        </w:rPr>
        <w:t>〔年份〕第 　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先生/女士：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您举报的一事，经我局查证属实并已作出行政处罚决定，现决定根据给予您</w:t>
      </w: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u w:val="single"/>
          <w:shd w:val="clear" w:fill="FFFFFF"/>
        </w:rPr>
        <w:t>　　　　　　　人民币（大写）</w:t>
      </w: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奖励，请于接到奖励通知之日起30个工作日内，由本人或委托他人凭本通知及有效身份证明，与我局工作人员联系领取。逾期未领取的，视为放弃领取。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default" w:ascii="Calibri" w:hAnsi="Calibri" w:eastAsia="微软雅黑" w:cs="Calibri"/>
          <w:i w:val="0"/>
          <w:caps w:val="0"/>
          <w:color w:val="424242"/>
          <w:spacing w:val="0"/>
          <w:sz w:val="21"/>
          <w:szCs w:val="2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480"/>
        <w:jc w:val="right"/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　　　　　　　　　　　　　　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480"/>
        <w:jc w:val="right"/>
        <w:rPr>
          <w:rFonts w:hint="default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  <w:lang w:val="en-US" w:eastAsia="zh-CN"/>
        </w:rPr>
        <w:t>和静县市场监督管理局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24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年 　月 　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（联系人： 　　　联系电话： 　　　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24242"/>
          <w:spacing w:val="0"/>
          <w:sz w:val="30"/>
          <w:szCs w:val="30"/>
          <w:shd w:val="clear" w:fill="FFFFFF"/>
        </w:rPr>
        <w:t>（本通知书两联，一联交举报人，一联存档。）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rPr>
          <w:rFonts w:hint="eastAsia" w:ascii="Calibri" w:hAnsi="Calibri" w:eastAsia="微软雅黑" w:cs="Calibri"/>
          <w:i w:val="0"/>
          <w:caps w:val="0"/>
          <w:color w:val="424242"/>
          <w:spacing w:val="0"/>
          <w:sz w:val="21"/>
          <w:szCs w:val="21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424242"/>
          <w:spacing w:val="0"/>
          <w:sz w:val="21"/>
          <w:szCs w:val="21"/>
          <w:shd w:val="clear" w:fill="FFFFFF"/>
        </w:rPr>
        <w:t>………………………………………………………………………………………………………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default" w:ascii="Calibri" w:hAnsi="Calibri" w:eastAsia="微软雅黑" w:cs="Calibri"/>
          <w:i w:val="0"/>
          <w:caps w:val="0"/>
          <w:color w:val="424242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424242"/>
          <w:spacing w:val="0"/>
          <w:sz w:val="31"/>
          <w:szCs w:val="31"/>
          <w:lang w:val="en-US" w:eastAsia="zh-CN"/>
        </w:rPr>
      </w:pP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839E6"/>
    <w:rsid w:val="05F839E6"/>
    <w:rsid w:val="06190F91"/>
    <w:rsid w:val="0BE77BB3"/>
    <w:rsid w:val="0C3D51A1"/>
    <w:rsid w:val="0E4418C1"/>
    <w:rsid w:val="113E0730"/>
    <w:rsid w:val="12A122C7"/>
    <w:rsid w:val="132427E7"/>
    <w:rsid w:val="154A6617"/>
    <w:rsid w:val="19E521A7"/>
    <w:rsid w:val="1AD0655E"/>
    <w:rsid w:val="1B0A552E"/>
    <w:rsid w:val="1BDD76D6"/>
    <w:rsid w:val="1E682B31"/>
    <w:rsid w:val="28D95DE8"/>
    <w:rsid w:val="2D1422B8"/>
    <w:rsid w:val="37436132"/>
    <w:rsid w:val="3AB64AAB"/>
    <w:rsid w:val="3AC811BE"/>
    <w:rsid w:val="483A3D53"/>
    <w:rsid w:val="5EB13FDC"/>
    <w:rsid w:val="64B13B1C"/>
    <w:rsid w:val="6E1F0745"/>
    <w:rsid w:val="724F11CE"/>
    <w:rsid w:val="7D5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2021-08-17T13:06:00Z</dcterms:created>
  <dc:creator>李晓军</dc:creator>
  <cp:lastModifiedBy>郝军震</cp:lastModifiedBy>
  <dcterms:modified xsi:type="dcterms:W3CDTF">2021-08-20T04:29:04Z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725845F7CB0C49E0A60024D0894F828C</vt:lpwstr>
  </property>
</Properties>
</file>