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60E11CF5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225E1D">
        <w:rPr>
          <w:rFonts w:ascii="Times New Roman" w:eastAsia="黑体" w:hAnsi="Times New Roman" w:cs="Times New Roman"/>
          <w:spacing w:val="-12"/>
          <w:sz w:val="32"/>
          <w:szCs w:val="32"/>
        </w:rPr>
        <w:t>3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5A1769A7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36239C">
        <w:rPr>
          <w:rFonts w:ascii="Times New Roman" w:eastAsia="方正仿宋_GBK" w:hAnsi="Times New Roman" w:hint="eastAsia"/>
          <w:szCs w:val="32"/>
        </w:rPr>
        <w:t>辣椒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36239C">
        <w:rPr>
          <w:rFonts w:ascii="Times New Roman" w:eastAsia="方正仿宋_GBK" w:hAnsi="Times New Roman" w:hint="eastAsia"/>
          <w:szCs w:val="32"/>
        </w:rPr>
        <w:t>05</w:t>
      </w:r>
      <w:r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虫胺超标的原因，可能是菜农为快速控制虫害加大用药量，或未遵守采摘间隔期规定，致使上市销售时产品中的药物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p w14:paraId="1765BAF6" w14:textId="1C1097AD" w:rsidR="00225E1D" w:rsidRPr="009F1E5E" w:rsidRDefault="00225E1D" w:rsidP="009F1E5E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225E1D" w:rsidRPr="009F1E5E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CA3F" w14:textId="77777777" w:rsidR="00175B53" w:rsidRDefault="00175B53">
      <w:r>
        <w:separator/>
      </w:r>
    </w:p>
  </w:endnote>
  <w:endnote w:type="continuationSeparator" w:id="0">
    <w:p w14:paraId="6DE3B1BA" w14:textId="77777777" w:rsidR="00175B53" w:rsidRDefault="0017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FB08" w14:textId="77777777" w:rsidR="00175B53" w:rsidRDefault="00175B53">
      <w:r>
        <w:separator/>
      </w:r>
    </w:p>
  </w:footnote>
  <w:footnote w:type="continuationSeparator" w:id="0">
    <w:p w14:paraId="6D85EFB0" w14:textId="77777777" w:rsidR="00175B53" w:rsidRDefault="0017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75B53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6239C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</Words>
  <Characters>206</Characters>
  <Application>Microsoft Office Word</Application>
  <DocSecurity>0</DocSecurity>
  <Lines>1</Lines>
  <Paragraphs>1</Paragraphs>
  <ScaleCrop>false</ScaleCrop>
  <Company>http://sdwm.org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30</cp:revision>
  <cp:lastPrinted>2016-09-15T18:58:00Z</cp:lastPrinted>
  <dcterms:created xsi:type="dcterms:W3CDTF">2019-04-22T20:31:00Z</dcterms:created>
  <dcterms:modified xsi:type="dcterms:W3CDTF">2024-03-15T05:31:00Z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