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79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附件：</w:t>
      </w:r>
    </w:p>
    <w:tbl>
      <w:tblPr>
        <w:tblStyle w:val="3"/>
        <w:tblW w:w="1430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938"/>
        <w:gridCol w:w="2420"/>
        <w:gridCol w:w="1760"/>
        <w:gridCol w:w="1390"/>
        <w:gridCol w:w="1030"/>
        <w:gridCol w:w="1090"/>
        <w:gridCol w:w="1160"/>
        <w:gridCol w:w="2290"/>
        <w:gridCol w:w="770"/>
      </w:tblGrid>
      <w:tr w14:paraId="0D23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20" w:type="dxa"/>
          <w:trHeight w:val="619" w:hRule="atLeast"/>
        </w:trPr>
        <w:tc>
          <w:tcPr>
            <w:tcW w:w="10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3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和静县2025年产品质量县级监督抽查结果表</w:t>
            </w:r>
          </w:p>
        </w:tc>
      </w:tr>
      <w:tr w14:paraId="4AD5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受检企业名称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受检企业地址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产品规格型号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  <w:p w14:paraId="757C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日期（批号）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CC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中石化销售股份有限公司新疆巴州一号加油站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新疆巴州和静县和静镇天鹅湖路东侧、客运站北路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新疆心连心泰蓝环保科技有限公司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柴油车尾气处理器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20kg/桶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2025.04.23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B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和静县爱伊璐服饰生活馆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新疆巴州和静县和静镇建设路东归之星商城负一楼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安徽卡尔菲特服饰有限公司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俊织</w:t>
            </w:r>
          </w:p>
          <w:p w14:paraId="1E03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长裤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110/50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C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和静县合力电动车维修部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新疆巴州和静县和静镇开泽西路（原城镇派出所旁）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温州虹博摩配有限公司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L/M/S(大小可调节) HB-016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2024.05.18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A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和静县马赛青煤场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和静县乌拉斯台煤场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新疆天池能源有限责任公司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民用散煤（商品煤）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</w:t>
            </w:r>
          </w:p>
          <w:p w14:paraId="2347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2025.2.23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9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巴州冀宁商贸有限公司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和静县金泉大道北侧建材商贸物流园8幢1层11号门面东门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新疆百米众邦线缆有限公司</w:t>
            </w:r>
          </w:p>
          <w:p w14:paraId="5C43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铜芯聚氯乙烯绝缘软电缆</w:t>
            </w:r>
          </w:p>
          <w:p w14:paraId="0B55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ZR-RVV 2×4mm²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2023.3.28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产品标志、20℃时导体电阻、绝缘最薄点厚度、护套平均厚度、平均外形尺寸、绝缘老化前抗张强度项目</w:t>
            </w:r>
          </w:p>
          <w:p w14:paraId="2575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E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和静县开州五金建材店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和静县和静镇天鹅湖路与金泉路交汇处建材商贸物流园第10号楼1层1号房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如东盾安劳保防护用品厂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安全帽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耐穿刺性能项目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3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和静县金存日用百货店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和静县和静镇建设路西侧东归之星商业城5栋一层6.7.11.12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桐城市欣欣塑业有限公司</w:t>
            </w:r>
          </w:p>
          <w:p w14:paraId="0899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食品包装袋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600mm×（400+100）mm×0.025mm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环保要求项目</w:t>
            </w:r>
          </w:p>
          <w:p w14:paraId="1C7E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E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和静县萨塔尔电动车销售店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515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51515"/>
                <w:kern w:val="0"/>
                <w:sz w:val="24"/>
                <w:szCs w:val="24"/>
                <w:u w:val="none"/>
                <w:lang w:val="en-US" w:eastAsia="zh-CN" w:bidi="ar"/>
              </w:rPr>
              <w:t>和静县和静镇夏尔布拉克村3组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宝岛（天津）智能科技有限公司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TDT1859Z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蓄电池防篡改项目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54EE8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mQ5OTM5Y2E2OWI2ZjYzZmU3MjdmNWYyZTRmNmMifQ=="/>
  </w:docVars>
  <w:rsids>
    <w:rsidRoot w:val="1992699E"/>
    <w:rsid w:val="084B2731"/>
    <w:rsid w:val="1992699E"/>
    <w:rsid w:val="1C4353EA"/>
    <w:rsid w:val="2CF972DD"/>
    <w:rsid w:val="2E6B5FB9"/>
    <w:rsid w:val="31945827"/>
    <w:rsid w:val="3AC20512"/>
    <w:rsid w:val="4352629E"/>
    <w:rsid w:val="47D50947"/>
    <w:rsid w:val="4E8A0966"/>
    <w:rsid w:val="51DD6BC9"/>
    <w:rsid w:val="65A92A93"/>
    <w:rsid w:val="6737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727</Characters>
  <Lines>0</Lines>
  <Paragraphs>0</Paragraphs>
  <TotalTime>32</TotalTime>
  <ScaleCrop>false</ScaleCrop>
  <LinksUpToDate>false</LinksUpToDate>
  <CharactersWithSpaces>744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2024-01-05T04:23:00Z</dcterms:created>
  <dc:creator>wyp</dc:creator>
  <cp:lastModifiedBy>adla</cp:lastModifiedBy>
  <cp:lastPrinted>2025-09-23T08:31:31Z</cp:lastPrinted>
  <dcterms:modified xsi:type="dcterms:W3CDTF">2025-09-23T08:35:00Z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2EA641247283434DA83145DD50035FA8_13</vt:lpwstr>
  </property>
  <property fmtid="{D5CDD505-2E9C-101B-9397-08002B2CF9AE}" pid="4" name="KSOTemplateDocerSaveRecord">
    <vt:lpwstr>eyJoZGlkIjoiN2YzNjBkOTgyNWQ1YTMxYzM3MzMwNWFiODNmOWIzYWMiLCJ1c2VySWQiOiIzMzMwOTY0MTQifQ==</vt:lpwstr>
  </property>
</Properties>
</file>